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07C" w:rsidRDefault="00E05C93">
      <w:r>
        <w:t>Script</w:t>
      </w:r>
    </w:p>
    <w:p w:rsidR="00E05C93" w:rsidRDefault="00E05C93">
      <w:r>
        <w:t>Optional Introduction (Industry Spokesperson)</w:t>
      </w:r>
    </w:p>
    <w:p w:rsidR="00E05C93" w:rsidRDefault="00E05C93">
      <w:r>
        <w:t>Good Afternoon/Evening,</w:t>
      </w:r>
    </w:p>
    <w:p w:rsidR="00E05C93" w:rsidRDefault="00E05C93">
      <w:r>
        <w:t xml:space="preserve">Welcome to </w:t>
      </w:r>
      <w:r w:rsidRPr="00E05C93">
        <w:rPr>
          <w:highlight w:val="yellow"/>
        </w:rPr>
        <w:t>[name of School]’s</w:t>
      </w:r>
      <w:r>
        <w:t xml:space="preserve"> First Performance National Day of Celebration. I am </w:t>
      </w:r>
      <w:r w:rsidRPr="00E05C93">
        <w:rPr>
          <w:highlight w:val="yellow"/>
        </w:rPr>
        <w:t>[nam</w:t>
      </w:r>
      <w:r>
        <w:t xml:space="preserve">e] representing </w:t>
      </w:r>
      <w:r w:rsidRPr="00E05C93">
        <w:rPr>
          <w:highlight w:val="yellow"/>
        </w:rPr>
        <w:t>[business].</w:t>
      </w:r>
      <w:r>
        <w:t xml:space="preserve"> I appreciate </w:t>
      </w:r>
      <w:r w:rsidRPr="00E05C93">
        <w:rPr>
          <w:highlight w:val="yellow"/>
        </w:rPr>
        <w:t>[director name]</w:t>
      </w:r>
      <w:r>
        <w:t xml:space="preserve"> for inviting me to make a few comments about this exciting event! We have found that young people are motivated to learn to play a musical instrument for a number of reason but many times, it’s because it just looks like fun-and it is!</w:t>
      </w:r>
    </w:p>
    <w:p w:rsidR="00E05C93" w:rsidRDefault="00E05C93">
      <w:r>
        <w:t>We are pleased to be part of this First Performance National Day of Celebration and are here representing the Music Achievement Council (MAC), a 501 © 6 nonprofit organization which believes in the importance and value of music education in schools. Your child will not only have an expertise that will lead to a path of enjoyable, life-long music-making but will also accumulate many great memories that will last a lifetime.</w:t>
      </w:r>
    </w:p>
    <w:p w:rsidR="00E05C93" w:rsidRDefault="00E05C93">
      <w:r>
        <w:t>I am personally proud to support the work of MAC and this First Performance program to keep music in our schools and communities so that your children will be able to take advantage of the many benefits that will come along inherently as a direct result of their active music-making.</w:t>
      </w:r>
    </w:p>
    <w:p w:rsidR="00E05C93" w:rsidRDefault="00E05C93">
      <w:r>
        <w:t xml:space="preserve">As a prelude to this evening’s performance, the band (orchestra, strings, et. al) will now play a composition they like to use as a warm-up, </w:t>
      </w:r>
      <w:r w:rsidRPr="00E05C93">
        <w:rPr>
          <w:highlight w:val="yellow"/>
        </w:rPr>
        <w:t>[title].</w:t>
      </w:r>
    </w:p>
    <w:p w:rsidR="00E05C93" w:rsidRPr="00E05C93" w:rsidRDefault="00E05C93">
      <w:pPr>
        <w:rPr>
          <w:i/>
        </w:rPr>
      </w:pPr>
      <w:bookmarkStart w:id="0" w:name="_GoBack"/>
      <w:r w:rsidRPr="00E05C93">
        <w:rPr>
          <w:i/>
        </w:rPr>
        <w:t>Musicians perform</w:t>
      </w:r>
      <w:bookmarkEnd w:id="0"/>
    </w:p>
    <w:sectPr w:rsidR="00E05C93" w:rsidRPr="00E05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93"/>
    <w:rsid w:val="00E05C93"/>
    <w:rsid w:val="00EA6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43CF4D-2E76-4B95-9D8E-78210149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2" ma:contentTypeDescription="Create a new document." ma:contentTypeScope="" ma:versionID="1e130d059c7805a6c940d7dd05b3f879">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ea8ddcbcefef8331af52065bdad514c0"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5272C7-56D5-4E8E-AF41-1686DDD35035}"/>
</file>

<file path=customXml/itemProps2.xml><?xml version="1.0" encoding="utf-8"?>
<ds:datastoreItem xmlns:ds="http://schemas.openxmlformats.org/officeDocument/2006/customXml" ds:itemID="{14C42A4B-AFBA-407D-BF1B-0E35A1F8B84C}"/>
</file>

<file path=customXml/itemProps3.xml><?xml version="1.0" encoding="utf-8"?>
<ds:datastoreItem xmlns:ds="http://schemas.openxmlformats.org/officeDocument/2006/customXml" ds:itemID="{EC9023B6-2582-4B1D-BE37-46250E00A715}"/>
</file>

<file path=docProps/app.xml><?xml version="1.0" encoding="utf-8"?>
<Properties xmlns="http://schemas.openxmlformats.org/officeDocument/2006/extended-properties" xmlns:vt="http://schemas.openxmlformats.org/officeDocument/2006/docPropsVTypes">
  <Template>Normal</Template>
  <TotalTime>7</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dc:description/>
  <cp:lastModifiedBy>Sharon Bryant</cp:lastModifiedBy>
  <cp:revision>1</cp:revision>
  <dcterms:created xsi:type="dcterms:W3CDTF">2018-07-16T23:43:00Z</dcterms:created>
  <dcterms:modified xsi:type="dcterms:W3CDTF">2018-07-16T23:51:00Z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