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84689" w:rsidR="00084689" w:rsidP="1C1D5A07" w:rsidRDefault="00084689" w14:paraId="72A0DC05" w14:textId="013E0257">
      <w:pPr>
        <w:rPr>
          <w:rFonts w:ascii="Calibri" w:hAnsi="Calibri" w:eastAsia="Calibri" w:cs="Calibri" w:asciiTheme="minorAscii" w:hAnsiTheme="minorAscii" w:eastAsiaTheme="minorAscii" w:cstheme="minorAscii"/>
          <w:b w:val="1"/>
          <w:bCs w:val="1"/>
          <w:i w:val="1"/>
          <w:iCs w:val="1"/>
        </w:rPr>
      </w:pPr>
      <w:r w:rsidRPr="1C1D5A07" w:rsidR="00084689">
        <w:rPr>
          <w:rFonts w:ascii="Calibri" w:hAnsi="Calibri" w:eastAsia="Calibri" w:cs="Calibri" w:asciiTheme="minorAscii" w:hAnsiTheme="minorAscii" w:eastAsiaTheme="minorAscii" w:cstheme="minorAscii"/>
          <w:b w:val="1"/>
          <w:bCs w:val="1"/>
          <w:i w:val="1"/>
          <w:iCs w:val="1"/>
        </w:rPr>
        <w:t xml:space="preserve">Press Release Template for Best Communities for Music Education Award—School Districts Only </w:t>
      </w:r>
    </w:p>
    <w:p w:rsidRPr="00084689" w:rsidR="00084689" w:rsidP="1C1D5A07" w:rsidRDefault="00084689" w14:paraId="2025A2CE" w14:textId="77777777">
      <w:pPr>
        <w:spacing w:line="240" w:lineRule="auto"/>
        <w:contextualSpacing/>
        <w:rPr>
          <w:rFonts w:ascii="Calibri" w:hAnsi="Calibri" w:eastAsia="Calibri" w:cs="Calibri" w:asciiTheme="minorAscii" w:hAnsiTheme="minorAscii" w:eastAsiaTheme="minorAscii" w:cstheme="minorAscii"/>
          <w:b w:val="1"/>
          <w:bCs w:val="1"/>
          <w:highlight w:val="yellow"/>
        </w:rPr>
      </w:pPr>
      <w:r w:rsidRPr="1C1D5A07" w:rsidR="00084689">
        <w:rPr>
          <w:rFonts w:ascii="Calibri" w:hAnsi="Calibri" w:eastAsia="Calibri" w:cs="Calibri" w:asciiTheme="minorAscii" w:hAnsiTheme="minorAscii" w:eastAsiaTheme="minorAscii" w:cstheme="minorAscii"/>
          <w:b w:val="1"/>
          <w:bCs w:val="1"/>
          <w:highlight w:val="yellow"/>
        </w:rPr>
        <w:t>[Contact Name]</w:t>
      </w:r>
    </w:p>
    <w:p w:rsidRPr="00084689" w:rsidR="00084689" w:rsidP="1C1D5A07" w:rsidRDefault="00084689" w14:paraId="584E6D3F" w14:textId="062540D9">
      <w:pPr>
        <w:spacing w:line="240" w:lineRule="auto"/>
        <w:contextualSpacing/>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highlight w:val="yellow"/>
        </w:rPr>
        <w:t>[Email]</w:t>
      </w:r>
      <w:r>
        <w:tab/>
      </w:r>
    </w:p>
    <w:p w:rsidRPr="00084689" w:rsidR="00084689" w:rsidP="1C1D5A07" w:rsidRDefault="00084689" w14:paraId="53244764" w14:textId="02DC1EF5">
      <w:pPr>
        <w:jc w:val="center"/>
        <w:rPr>
          <w:rFonts w:ascii="Calibri" w:hAnsi="Calibri" w:eastAsia="Calibri" w:cs="Calibri" w:asciiTheme="minorAscii" w:hAnsiTheme="minorAscii" w:eastAsiaTheme="minorAscii" w:cstheme="minorAscii"/>
        </w:rPr>
      </w:pPr>
      <w:r w:rsidR="00084689">
        <w:drawing>
          <wp:inline wp14:editId="1C1D5A07" wp14:anchorId="00801951">
            <wp:extent cx="1389888" cy="1051560"/>
            <wp:effectExtent l="0" t="0" r="1270" b="0"/>
            <wp:docPr id="15" name="Picture 15" descr="A close up of a sign&#10;&#10;Description automatically generated" title=""/>
            <wp:cNvGraphicFramePr>
              <a:graphicFrameLocks noChangeAspect="1"/>
            </wp:cNvGraphicFramePr>
            <a:graphic>
              <a:graphicData uri="http://schemas.openxmlformats.org/drawingml/2006/picture">
                <pic:pic>
                  <pic:nvPicPr>
                    <pic:cNvPr id="0" name="Picture 15"/>
                    <pic:cNvPicPr/>
                  </pic:nvPicPr>
                  <pic:blipFill>
                    <a:blip r:embed="Ree65fd44d20f4c2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389888" cy="1051560"/>
                    </a:xfrm>
                    <a:prstGeom prst="rect">
                      <a:avLst/>
                    </a:prstGeom>
                  </pic:spPr>
                </pic:pic>
              </a:graphicData>
            </a:graphic>
          </wp:inline>
        </w:drawing>
      </w:r>
    </w:p>
    <w:p w:rsidRPr="00084689" w:rsidR="00084689" w:rsidP="1C1D5A07" w:rsidRDefault="00084689" w14:paraId="31D3BC24" w14:textId="0FB64C37">
      <w:pPr>
        <w:spacing w:line="240" w:lineRule="auto"/>
        <w:contextualSpacing/>
        <w:jc w:val="cente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b w:val="1"/>
          <w:bCs w:val="1"/>
          <w:highlight w:val="yellow"/>
        </w:rPr>
        <w:t>[District]</w:t>
      </w:r>
      <w:r w:rsidRPr="1C1D5A07" w:rsidR="5B012C9B">
        <w:rPr>
          <w:rFonts w:ascii="Calibri" w:hAnsi="Calibri" w:eastAsia="Calibri" w:cs="Calibri" w:asciiTheme="minorAscii" w:hAnsiTheme="minorAscii" w:eastAsiaTheme="minorAscii" w:cstheme="minorAscii"/>
          <w:b w:val="1"/>
          <w:bCs w:val="1"/>
          <w:highlight w:val="yellow"/>
        </w:rPr>
        <w:t xml:space="preserve"> </w:t>
      </w:r>
      <w:r w:rsidRPr="1C1D5A07" w:rsidR="00084689">
        <w:rPr>
          <w:rFonts w:ascii="Calibri" w:hAnsi="Calibri" w:eastAsia="Calibri" w:cs="Calibri" w:asciiTheme="minorAscii" w:hAnsiTheme="minorAscii" w:eastAsiaTheme="minorAscii" w:cstheme="minorAscii"/>
        </w:rPr>
        <w:t>Receives National Recognition</w:t>
      </w:r>
      <w:r w:rsidRPr="1C1D5A07" w:rsidR="4B142788">
        <w:rPr>
          <w:rFonts w:ascii="Calibri" w:hAnsi="Calibri" w:eastAsia="Calibri" w:cs="Calibri" w:asciiTheme="minorAscii" w:hAnsiTheme="minorAscii" w:eastAsiaTheme="minorAscii" w:cstheme="minorAscii"/>
        </w:rPr>
        <w:t xml:space="preserve"> for Music Education Support</w:t>
      </w:r>
    </w:p>
    <w:p w:rsidRPr="00084689" w:rsidR="00084689" w:rsidP="1C1D5A07" w:rsidRDefault="00084689" w14:paraId="22E591BD" w14:textId="4DA6C59B">
      <w:pPr>
        <w:spacing w:line="240" w:lineRule="auto"/>
        <w:contextualSpacing/>
        <w:jc w:val="center"/>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highlight w:val="yellow"/>
        </w:rPr>
        <w:t>[If your district has won this award multiple times, please note it in the title of the release]</w:t>
      </w:r>
    </w:p>
    <w:p w:rsidRPr="00084689" w:rsidR="00084689" w:rsidP="1C1D5A07" w:rsidRDefault="00084689" w14:paraId="22FAC270" w14:textId="77777777">
      <w:pPr>
        <w:rPr>
          <w:rFonts w:ascii="Calibri" w:hAnsi="Calibri" w:eastAsia="Calibri" w:cs="Calibri" w:asciiTheme="minorAscii" w:hAnsiTheme="minorAscii" w:eastAsiaTheme="minorAscii" w:cstheme="minorAscii"/>
        </w:rPr>
      </w:pPr>
    </w:p>
    <w:p w:rsidRPr="00084689" w:rsidR="00084689" w:rsidP="1C1D5A07" w:rsidRDefault="00084689" w14:paraId="2EABD422" w14:textId="6CF28CF6">
      <w:pP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b w:val="1"/>
          <w:bCs w:val="1"/>
          <w:highlight w:val="yellow"/>
        </w:rPr>
        <w:t>[C</w:t>
      </w:r>
      <w:r w:rsidRPr="1C1D5A07" w:rsidR="0119427D">
        <w:rPr>
          <w:rFonts w:ascii="Calibri" w:hAnsi="Calibri" w:eastAsia="Calibri" w:cs="Calibri" w:asciiTheme="minorAscii" w:hAnsiTheme="minorAscii" w:eastAsiaTheme="minorAscii" w:cstheme="minorAscii"/>
          <w:b w:val="1"/>
          <w:bCs w:val="1"/>
          <w:highlight w:val="yellow"/>
        </w:rPr>
        <w:t>ity</w:t>
      </w:r>
      <w:r w:rsidRPr="1C1D5A07" w:rsidR="00084689">
        <w:rPr>
          <w:rFonts w:ascii="Calibri" w:hAnsi="Calibri" w:eastAsia="Calibri" w:cs="Calibri" w:asciiTheme="minorAscii" w:hAnsiTheme="minorAscii" w:eastAsiaTheme="minorAscii" w:cstheme="minorAscii"/>
          <w:b w:val="1"/>
          <w:bCs w:val="1"/>
          <w:highlight w:val="yellow"/>
        </w:rPr>
        <w:t>, S</w:t>
      </w:r>
      <w:r w:rsidRPr="1C1D5A07" w:rsidR="45B400FD">
        <w:rPr>
          <w:rFonts w:ascii="Calibri" w:hAnsi="Calibri" w:eastAsia="Calibri" w:cs="Calibri" w:asciiTheme="minorAscii" w:hAnsiTheme="minorAscii" w:eastAsiaTheme="minorAscii" w:cstheme="minorAscii"/>
          <w:b w:val="1"/>
          <w:bCs w:val="1"/>
          <w:highlight w:val="yellow"/>
        </w:rPr>
        <w:t>tate</w:t>
      </w:r>
      <w:r w:rsidRPr="1C1D5A07" w:rsidR="00084689">
        <w:rPr>
          <w:rFonts w:ascii="Calibri" w:hAnsi="Calibri" w:eastAsia="Calibri" w:cs="Calibri" w:asciiTheme="minorAscii" w:hAnsiTheme="minorAscii" w:eastAsiaTheme="minorAscii" w:cstheme="minorAscii"/>
          <w:b w:val="1"/>
          <w:bCs w:val="1"/>
          <w:highlight w:val="yellow"/>
        </w:rPr>
        <w:t>]</w:t>
      </w:r>
      <w:r w:rsidRPr="1C1D5A07" w:rsidR="00084689">
        <w:rPr>
          <w:rFonts w:ascii="Calibri" w:hAnsi="Calibri" w:eastAsia="Calibri" w:cs="Calibri" w:asciiTheme="minorAscii" w:hAnsiTheme="minorAscii" w:eastAsiaTheme="minorAscii" w:cstheme="minorAscii"/>
        </w:rPr>
        <w:t xml:space="preserve"> – </w:t>
      </w:r>
      <w:r w:rsidRPr="1C1D5A07" w:rsidR="00084689">
        <w:rPr>
          <w:rFonts w:ascii="Calibri" w:hAnsi="Calibri" w:eastAsia="Calibri" w:cs="Calibri" w:asciiTheme="minorAscii" w:hAnsiTheme="minorAscii" w:eastAsiaTheme="minorAscii" w:cstheme="minorAscii"/>
          <w:b w:val="1"/>
          <w:bCs w:val="1"/>
          <w:highlight w:val="yellow"/>
        </w:rPr>
        <w:t>[D</w:t>
      </w:r>
      <w:r w:rsidRPr="1C1D5A07" w:rsidR="2806FD53">
        <w:rPr>
          <w:rFonts w:ascii="Calibri" w:hAnsi="Calibri" w:eastAsia="Calibri" w:cs="Calibri" w:asciiTheme="minorAscii" w:hAnsiTheme="minorAscii" w:eastAsiaTheme="minorAscii" w:cstheme="minorAscii"/>
          <w:b w:val="1"/>
          <w:bCs w:val="1"/>
          <w:highlight w:val="yellow"/>
        </w:rPr>
        <w:t>ate</w:t>
      </w:r>
      <w:r w:rsidRPr="1C1D5A07" w:rsidR="00084689">
        <w:rPr>
          <w:rFonts w:ascii="Calibri" w:hAnsi="Calibri" w:eastAsia="Calibri" w:cs="Calibri" w:asciiTheme="minorAscii" w:hAnsiTheme="minorAscii" w:eastAsiaTheme="minorAscii" w:cstheme="minorAscii"/>
          <w:b w:val="1"/>
          <w:bCs w:val="1"/>
          <w:highlight w:val="yellow"/>
        </w:rPr>
        <w:t>]</w:t>
      </w:r>
      <w:r w:rsidRPr="1C1D5A07" w:rsidR="00084689">
        <w:rPr>
          <w:rFonts w:ascii="Calibri" w:hAnsi="Calibri" w:eastAsia="Calibri" w:cs="Calibri" w:asciiTheme="minorAscii" w:hAnsiTheme="minorAscii" w:eastAsiaTheme="minorAscii" w:cstheme="minorAscii"/>
        </w:rPr>
        <w:t xml:space="preserve"> – </w:t>
      </w:r>
      <w:r w:rsidRPr="1C1D5A07" w:rsidR="00084689">
        <w:rPr>
          <w:rFonts w:ascii="Calibri" w:hAnsi="Calibri" w:eastAsia="Calibri" w:cs="Calibri" w:asciiTheme="minorAscii" w:hAnsiTheme="minorAscii" w:eastAsiaTheme="minorAscii" w:cstheme="minorAscii"/>
          <w:b w:val="1"/>
          <w:bCs w:val="1"/>
          <w:highlight w:val="yellow"/>
        </w:rPr>
        <w:t>[District]</w:t>
      </w:r>
      <w:r w:rsidRPr="1C1D5A07" w:rsidR="00084689">
        <w:rPr>
          <w:rFonts w:ascii="Calibri" w:hAnsi="Calibri" w:eastAsia="Calibri" w:cs="Calibri" w:asciiTheme="minorAscii" w:hAnsiTheme="minorAscii" w:eastAsiaTheme="minorAscii" w:cstheme="minorAscii"/>
        </w:rPr>
        <w:t xml:space="preserve"> </w:t>
      </w:r>
      <w:r w:rsidRPr="1C1D5A07" w:rsidR="00084689">
        <w:rPr>
          <w:rFonts w:ascii="Calibri" w:hAnsi="Calibri" w:eastAsia="Calibri" w:cs="Calibri" w:asciiTheme="minorAscii" w:hAnsiTheme="minorAscii" w:eastAsiaTheme="minorAscii" w:cstheme="minorAscii"/>
        </w:rPr>
        <w:t>has</w:t>
      </w:r>
      <w:r w:rsidRPr="1C1D5A07" w:rsidR="00084689">
        <w:rPr>
          <w:rFonts w:ascii="Calibri" w:hAnsi="Calibri" w:eastAsia="Calibri" w:cs="Calibri" w:asciiTheme="minorAscii" w:hAnsiTheme="minorAscii" w:eastAsiaTheme="minorAscii" w:cstheme="minorAscii"/>
        </w:rPr>
        <w:t xml:space="preserve"> been honored with the Best Communities for Music Education designation from The </w:t>
      </w:r>
      <w:bookmarkStart w:name="_Int_jJZDtSvg" w:id="402891126"/>
      <w:r w:rsidRPr="1C1D5A07" w:rsidR="00084689">
        <w:rPr>
          <w:rFonts w:ascii="Calibri" w:hAnsi="Calibri" w:eastAsia="Calibri" w:cs="Calibri" w:asciiTheme="minorAscii" w:hAnsiTheme="minorAscii" w:eastAsiaTheme="minorAscii" w:cstheme="minorAscii"/>
        </w:rPr>
        <w:t>NAMM</w:t>
      </w:r>
      <w:bookmarkEnd w:id="402891126"/>
      <w:r w:rsidRPr="1C1D5A07" w:rsidR="00084689">
        <w:rPr>
          <w:rFonts w:ascii="Calibri" w:hAnsi="Calibri" w:eastAsia="Calibri" w:cs="Calibri" w:asciiTheme="minorAscii" w:hAnsiTheme="minorAscii" w:eastAsiaTheme="minorAscii" w:cstheme="minorAscii"/>
        </w:rPr>
        <w:t xml:space="preserve"> Foundation for its outstanding commitment to music education</w:t>
      </w:r>
      <w:r w:rsidRPr="1C1D5A07" w:rsidR="00A1DCEF">
        <w:rPr>
          <w:rFonts w:ascii="Calibri" w:hAnsi="Calibri" w:eastAsia="Calibri" w:cs="Calibri" w:asciiTheme="minorAscii" w:hAnsiTheme="minorAscii" w:eastAsiaTheme="minorAscii" w:cstheme="minorAscii"/>
        </w:rPr>
        <w:t xml:space="preserve">. </w:t>
      </w:r>
      <w:r w:rsidRPr="1C1D5A07" w:rsidR="00084689">
        <w:rPr>
          <w:rFonts w:ascii="Calibri" w:hAnsi="Calibri" w:eastAsia="Calibri" w:cs="Calibri" w:asciiTheme="minorAscii" w:hAnsiTheme="minorAscii" w:eastAsiaTheme="minorAscii" w:cstheme="minorAscii"/>
        </w:rPr>
        <w:t>Now in its 2</w:t>
      </w:r>
      <w:r w:rsidRPr="1C1D5A07" w:rsidR="035110D2">
        <w:rPr>
          <w:rFonts w:ascii="Calibri" w:hAnsi="Calibri" w:eastAsia="Calibri" w:cs="Calibri" w:asciiTheme="minorAscii" w:hAnsiTheme="minorAscii" w:eastAsiaTheme="minorAscii" w:cstheme="minorAscii"/>
        </w:rPr>
        <w:t>5</w:t>
      </w:r>
      <w:r w:rsidRPr="1C1D5A07" w:rsidR="72D03A41">
        <w:rPr>
          <w:rFonts w:ascii="Calibri" w:hAnsi="Calibri" w:eastAsia="Calibri" w:cs="Calibri" w:asciiTheme="minorAscii" w:hAnsiTheme="minorAscii" w:eastAsiaTheme="minorAscii" w:cstheme="minorAscii"/>
        </w:rPr>
        <w:t>th</w:t>
      </w:r>
      <w:r w:rsidRPr="1C1D5A07" w:rsidR="00084689">
        <w:rPr>
          <w:rFonts w:ascii="Calibri" w:hAnsi="Calibri" w:eastAsia="Calibri" w:cs="Calibri" w:asciiTheme="minorAscii" w:hAnsiTheme="minorAscii" w:eastAsiaTheme="minorAscii" w:cstheme="minorAscii"/>
        </w:rPr>
        <w:t xml:space="preserve"> year, the Best Communities for Music Education designation is awarded </w:t>
      </w:r>
      <w:r w:rsidRPr="1C1D5A07" w:rsidR="0A648CBB">
        <w:rPr>
          <w:rFonts w:ascii="Calibri" w:hAnsi="Calibri" w:eastAsia="Calibri" w:cs="Calibri" w:asciiTheme="minorAscii" w:hAnsiTheme="minorAscii" w:eastAsiaTheme="minorAscii" w:cstheme="minorAscii"/>
        </w:rPr>
        <w:t xml:space="preserve">to </w:t>
      </w:r>
      <w:r w:rsidRPr="1C1D5A07" w:rsidR="6928B4AD">
        <w:rPr>
          <w:rFonts w:ascii="Calibri" w:hAnsi="Calibri" w:eastAsia="Calibri" w:cs="Calibri" w:asciiTheme="minorAscii" w:hAnsiTheme="minorAscii" w:eastAsiaTheme="minorAscii" w:cstheme="minorAscii"/>
        </w:rPr>
        <w:t xml:space="preserve">districts that </w:t>
      </w:r>
      <w:r w:rsidRPr="1C1D5A07" w:rsidR="6928B4AD">
        <w:rPr>
          <w:rFonts w:ascii="Calibri" w:hAnsi="Calibri" w:eastAsia="Calibri" w:cs="Calibri" w:asciiTheme="minorAscii" w:hAnsiTheme="minorAscii" w:eastAsiaTheme="minorAscii" w:cstheme="minorAscii"/>
        </w:rPr>
        <w:t>demonstrate</w:t>
      </w:r>
      <w:r w:rsidRPr="1C1D5A07" w:rsidR="6928B4AD">
        <w:rPr>
          <w:rFonts w:ascii="Calibri" w:hAnsi="Calibri" w:eastAsia="Calibri" w:cs="Calibri" w:asciiTheme="minorAscii" w:hAnsiTheme="minorAscii" w:eastAsiaTheme="minorAscii" w:cstheme="minorAscii"/>
        </w:rPr>
        <w:t xml:space="preserve"> outstanding achievement </w:t>
      </w:r>
      <w:r w:rsidRPr="1C1D5A07" w:rsidR="4A118E1E">
        <w:rPr>
          <w:rFonts w:ascii="Calibri" w:hAnsi="Calibri" w:eastAsia="Calibri" w:cs="Calibri" w:asciiTheme="minorAscii" w:hAnsiTheme="minorAscii" w:eastAsiaTheme="minorAscii" w:cstheme="minorAscii"/>
        </w:rPr>
        <w:t>for providing</w:t>
      </w:r>
      <w:r w:rsidRPr="1C1D5A07" w:rsidR="6928B4AD">
        <w:rPr>
          <w:rFonts w:ascii="Calibri" w:hAnsi="Calibri" w:eastAsia="Calibri" w:cs="Calibri" w:asciiTheme="minorAscii" w:hAnsiTheme="minorAscii" w:eastAsiaTheme="minorAscii" w:cstheme="minorAscii"/>
        </w:rPr>
        <w:t xml:space="preserve"> </w:t>
      </w:r>
      <w:r w:rsidRPr="1C1D5A07" w:rsidR="6928B4AD">
        <w:rPr>
          <w:rFonts w:ascii="Calibri" w:hAnsi="Calibri" w:eastAsia="Calibri" w:cs="Calibri" w:asciiTheme="minorAscii" w:hAnsiTheme="minorAscii" w:eastAsiaTheme="minorAscii" w:cstheme="minorAscii"/>
        </w:rPr>
        <w:t>music access and education to all students</w:t>
      </w:r>
      <w:r w:rsidRPr="1C1D5A07" w:rsidR="426A45AD">
        <w:rPr>
          <w:rFonts w:ascii="Calibri" w:hAnsi="Calibri" w:eastAsia="Calibri" w:cs="Calibri" w:asciiTheme="minorAscii" w:hAnsiTheme="minorAscii" w:eastAsiaTheme="minorAscii" w:cstheme="minorAscii"/>
        </w:rPr>
        <w:t xml:space="preserve">. </w:t>
      </w:r>
    </w:p>
    <w:p w:rsidRPr="00084689" w:rsidR="00084689" w:rsidP="1C1D5A07" w:rsidRDefault="00084689" w14:paraId="4593D740" w14:textId="407CA0FF">
      <w:pP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rPr>
        <w:t xml:space="preserve">To qualify for the Best Communities designation, </w:t>
      </w:r>
      <w:r w:rsidRPr="1C1D5A07" w:rsidR="00084689">
        <w:rPr>
          <w:rFonts w:ascii="Calibri" w:hAnsi="Calibri" w:eastAsia="Calibri" w:cs="Calibri" w:asciiTheme="minorAscii" w:hAnsiTheme="minorAscii" w:eastAsiaTheme="minorAscii" w:cstheme="minorAscii"/>
          <w:b w:val="1"/>
          <w:bCs w:val="1"/>
          <w:highlight w:val="yellow"/>
        </w:rPr>
        <w:t>[District]</w:t>
      </w:r>
      <w:r w:rsidRPr="1C1D5A07" w:rsidR="00084689">
        <w:rPr>
          <w:rFonts w:ascii="Calibri" w:hAnsi="Calibri" w:eastAsia="Calibri" w:cs="Calibri" w:asciiTheme="minorAscii" w:hAnsiTheme="minorAscii" w:eastAsiaTheme="minorAscii" w:cstheme="minorAscii"/>
        </w:rPr>
        <w:t xml:space="preserve"> answered detailed questions about funding, graduation requirements, music class participation, instruction time, facilities, support for the music program and community music-making programs. Responses were verified </w:t>
      </w:r>
      <w:r w:rsidRPr="1C1D5A07" w:rsidR="25A0F4CE">
        <w:rPr>
          <w:rFonts w:ascii="Calibri" w:hAnsi="Calibri" w:eastAsia="Calibri" w:cs="Calibri" w:asciiTheme="minorAscii" w:hAnsiTheme="minorAscii" w:eastAsiaTheme="minorAscii" w:cstheme="minorAscii"/>
        </w:rPr>
        <w:t>by</w:t>
      </w:r>
      <w:r w:rsidRPr="1C1D5A07" w:rsidR="00084689">
        <w:rPr>
          <w:rFonts w:ascii="Calibri" w:hAnsi="Calibri" w:eastAsia="Calibri" w:cs="Calibri" w:asciiTheme="minorAscii" w:hAnsiTheme="minorAscii" w:eastAsiaTheme="minorAscii" w:cstheme="minorAscii"/>
        </w:rPr>
        <w:t xml:space="preserve"> school officials and reviewed by The Music Research Institute at the University of Kansas.</w:t>
      </w:r>
    </w:p>
    <w:p w:rsidRPr="00084689" w:rsidR="00084689" w:rsidP="1C1D5A07" w:rsidRDefault="00084689" w14:paraId="775619D1" w14:textId="5AFA592C">
      <w:pPr>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highlight w:val="yellow"/>
        </w:rPr>
        <w:t xml:space="preserve">[“Insert quote from </w:t>
      </w:r>
      <w:r w:rsidRPr="1C1D5A07" w:rsidR="1EF38AF5">
        <w:rPr>
          <w:rFonts w:ascii="Calibri" w:hAnsi="Calibri" w:eastAsia="Calibri" w:cs="Calibri" w:asciiTheme="minorAscii" w:hAnsiTheme="minorAscii" w:eastAsiaTheme="minorAscii" w:cstheme="minorAscii"/>
          <w:b w:val="1"/>
          <w:bCs w:val="1"/>
          <w:highlight w:val="yellow"/>
        </w:rPr>
        <w:t xml:space="preserve">a </w:t>
      </w:r>
      <w:r w:rsidRPr="1C1D5A07" w:rsidR="00084689">
        <w:rPr>
          <w:rFonts w:ascii="Calibri" w:hAnsi="Calibri" w:eastAsia="Calibri" w:cs="Calibri" w:asciiTheme="minorAscii" w:hAnsiTheme="minorAscii" w:eastAsiaTheme="minorAscii" w:cstheme="minorAscii"/>
          <w:b w:val="1"/>
          <w:bCs w:val="1"/>
          <w:highlight w:val="yellow"/>
        </w:rPr>
        <w:t>school</w:t>
      </w:r>
      <w:r w:rsidRPr="1C1D5A07" w:rsidR="4F973976">
        <w:rPr>
          <w:rFonts w:ascii="Calibri" w:hAnsi="Calibri" w:eastAsia="Calibri" w:cs="Calibri" w:asciiTheme="minorAscii" w:hAnsiTheme="minorAscii" w:eastAsiaTheme="minorAscii" w:cstheme="minorAscii"/>
          <w:b w:val="1"/>
          <w:bCs w:val="1"/>
          <w:highlight w:val="yellow"/>
        </w:rPr>
        <w:t xml:space="preserve"> district</w:t>
      </w:r>
      <w:r w:rsidRPr="1C1D5A07" w:rsidR="00084689">
        <w:rPr>
          <w:rFonts w:ascii="Calibri" w:hAnsi="Calibri" w:eastAsia="Calibri" w:cs="Calibri" w:asciiTheme="minorAscii" w:hAnsiTheme="minorAscii" w:eastAsiaTheme="minorAscii" w:cstheme="minorAscii"/>
          <w:b w:val="1"/>
          <w:bCs w:val="1"/>
          <w:highlight w:val="yellow"/>
        </w:rPr>
        <w:t xml:space="preserve"> official on </w:t>
      </w:r>
      <w:r w:rsidRPr="1C1D5A07" w:rsidR="62A4E8EE">
        <w:rPr>
          <w:rFonts w:ascii="Calibri" w:hAnsi="Calibri" w:eastAsia="Calibri" w:cs="Calibri" w:asciiTheme="minorAscii" w:hAnsiTheme="minorAscii" w:eastAsiaTheme="minorAscii" w:cstheme="minorAscii"/>
          <w:b w:val="1"/>
          <w:bCs w:val="1"/>
          <w:highlight w:val="yellow"/>
        </w:rPr>
        <w:t>the impact of</w:t>
      </w:r>
      <w:r w:rsidRPr="1C1D5A07" w:rsidR="00084689">
        <w:rPr>
          <w:rFonts w:ascii="Calibri" w:hAnsi="Calibri" w:eastAsia="Calibri" w:cs="Calibri" w:asciiTheme="minorAscii" w:hAnsiTheme="minorAscii" w:eastAsiaTheme="minorAscii" w:cstheme="minorAscii"/>
          <w:b w:val="1"/>
          <w:bCs w:val="1"/>
          <w:highlight w:val="yellow"/>
        </w:rPr>
        <w:t xml:space="preserve"> music education </w:t>
      </w:r>
      <w:r w:rsidRPr="1C1D5A07" w:rsidR="6FEF16D5">
        <w:rPr>
          <w:rFonts w:ascii="Calibri" w:hAnsi="Calibri" w:eastAsia="Calibri" w:cs="Calibri" w:asciiTheme="minorAscii" w:hAnsiTheme="minorAscii" w:eastAsiaTheme="minorAscii" w:cstheme="minorAscii"/>
          <w:b w:val="1"/>
          <w:bCs w:val="1"/>
          <w:highlight w:val="yellow"/>
        </w:rPr>
        <w:t xml:space="preserve">on </w:t>
      </w:r>
      <w:r w:rsidRPr="1C1D5A07" w:rsidR="00084689">
        <w:rPr>
          <w:rFonts w:ascii="Calibri" w:hAnsi="Calibri" w:eastAsia="Calibri" w:cs="Calibri" w:asciiTheme="minorAscii" w:hAnsiTheme="minorAscii" w:eastAsiaTheme="minorAscii" w:cstheme="minorAscii"/>
          <w:b w:val="1"/>
          <w:bCs w:val="1"/>
          <w:highlight w:val="yellow"/>
        </w:rPr>
        <w:t>district and its students,” said District Official. “Insert quote on the impact that receiving this designation will have on the district’s music education program.”]</w:t>
      </w:r>
    </w:p>
    <w:p w:rsidRPr="00084689" w:rsidR="00084689" w:rsidP="1C1D5A07" w:rsidRDefault="00084689" w14:paraId="3F647FB3" w14:textId="1FE44CC2">
      <w:pPr>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highlight w:val="yellow"/>
        </w:rPr>
        <w:t>[“Optional student/teacher quote about WHY music education is important.”]</w:t>
      </w:r>
    </w:p>
    <w:p w:rsidRPr="00084689" w:rsidR="00084689" w:rsidP="1C1D5A07" w:rsidRDefault="00084689" w14:paraId="1223E7D8" w14:textId="2B406F69">
      <w:pP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rPr>
        <w:t xml:space="preserve">Research into music education continues to demonstrate educational/cognitive and social skill benefits for children who make music: After two years of music education, researchers found that participants showed </w:t>
      </w:r>
      <w:r w:rsidRPr="1C1D5A07" w:rsidR="00084689">
        <w:rPr>
          <w:rFonts w:ascii="Calibri" w:hAnsi="Calibri" w:eastAsia="Calibri" w:cs="Calibri" w:asciiTheme="minorAscii" w:hAnsiTheme="minorAscii" w:eastAsiaTheme="minorAscii" w:cstheme="minorAscii"/>
        </w:rPr>
        <w:t xml:space="preserve">more substantial improvements in how the brain processes speech and reading scores than their less-involved peers and that </w:t>
      </w:r>
      <w:r w:rsidRPr="1C1D5A07" w:rsidR="00084689">
        <w:rPr>
          <w:rFonts w:ascii="Calibri" w:hAnsi="Calibri" w:eastAsia="Calibri" w:cs="Calibri" w:asciiTheme="minorAscii" w:hAnsiTheme="minorAscii" w:eastAsiaTheme="minorAscii" w:cstheme="minorAscii"/>
        </w:rPr>
        <w:t xml:space="preserve">students who are involved in music are not only more likely to graduate high school but also to attend college as well. </w:t>
      </w:r>
      <w:r w:rsidRPr="1C1D5A07" w:rsidR="5D987026">
        <w:rPr>
          <w:rFonts w:ascii="Calibri" w:hAnsi="Calibri" w:eastAsia="Calibri" w:cs="Calibri" w:asciiTheme="minorAscii" w:hAnsiTheme="minorAscii" w:eastAsiaTheme="minorAscii" w:cstheme="minorAscii"/>
        </w:rPr>
        <w:t>In addition, e</w:t>
      </w:r>
      <w:r w:rsidRPr="1C1D5A07" w:rsidR="00084689">
        <w:rPr>
          <w:rFonts w:ascii="Calibri" w:hAnsi="Calibri" w:eastAsia="Calibri" w:cs="Calibri" w:asciiTheme="minorAscii" w:hAnsiTheme="minorAscii" w:eastAsiaTheme="minorAscii" w:cstheme="minorAscii"/>
        </w:rPr>
        <w:t xml:space="preserve">veryday listening skills are stronger in musically trained children than in those without music training. Significantly, listening skills are closely tied to the ability to: perceive speech in a noisy background, pay attention, and keep sounds in memory. </w:t>
      </w:r>
      <w:r w:rsidRPr="1C1D5A07" w:rsidR="00084689">
        <w:rPr>
          <w:rFonts w:ascii="Calibri" w:hAnsi="Calibri" w:eastAsia="Calibri" w:cs="Calibri" w:asciiTheme="minorAscii" w:hAnsiTheme="minorAscii" w:eastAsiaTheme="minorAscii" w:cstheme="minorAscii"/>
        </w:rPr>
        <w:t xml:space="preserve">Later in life, individuals who took music lessons as children show stronger neural processing of sound: young adults and even older adults who have not played an instrument for up to 50 years show enhanced neural processing compared to their peers. Not to mention, social benefits include conflict resolution, teamwork skills, and how to give and receive constructive criticism. </w:t>
      </w:r>
    </w:p>
    <w:p w:rsidRPr="00084689" w:rsidR="00084689" w:rsidP="1C1D5A07" w:rsidRDefault="00084689" w14:paraId="45C5CB15" w14:textId="0FFA782A">
      <w:pPr>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highlight w:val="yellow"/>
        </w:rPr>
        <w:t xml:space="preserve">[Add information about </w:t>
      </w:r>
      <w:r w:rsidRPr="1C1D5A07" w:rsidR="7CFFC480">
        <w:rPr>
          <w:rFonts w:ascii="Calibri" w:hAnsi="Calibri" w:eastAsia="Calibri" w:cs="Calibri" w:asciiTheme="minorAscii" w:hAnsiTheme="minorAscii" w:eastAsiaTheme="minorAscii" w:cstheme="minorAscii"/>
          <w:b w:val="1"/>
          <w:bCs w:val="1"/>
          <w:highlight w:val="yellow"/>
        </w:rPr>
        <w:t xml:space="preserve">the </w:t>
      </w:r>
      <w:r w:rsidRPr="1C1D5A07" w:rsidR="00084689">
        <w:rPr>
          <w:rFonts w:ascii="Calibri" w:hAnsi="Calibri" w:eastAsia="Calibri" w:cs="Calibri" w:asciiTheme="minorAscii" w:hAnsiTheme="minorAscii" w:eastAsiaTheme="minorAscii" w:cstheme="minorAscii"/>
          <w:b w:val="1"/>
          <w:bCs w:val="1"/>
          <w:highlight w:val="yellow"/>
        </w:rPr>
        <w:t>school district]</w:t>
      </w:r>
    </w:p>
    <w:p w:rsidRPr="00084689" w:rsidR="00084689" w:rsidP="1C1D5A07" w:rsidRDefault="00084689" w14:paraId="500CC9DB" w14:textId="77777777">
      <w:pPr>
        <w:rPr>
          <w:rFonts w:ascii="Calibri" w:hAnsi="Calibri" w:eastAsia="Calibri" w:cs="Calibri" w:asciiTheme="minorAscii" w:hAnsiTheme="minorAscii" w:eastAsiaTheme="minorAscii" w:cstheme="minorAscii"/>
          <w:b w:val="1"/>
          <w:bCs w:val="1"/>
        </w:rPr>
      </w:pPr>
      <w:r w:rsidRPr="1C1D5A07" w:rsidR="00084689">
        <w:rPr>
          <w:rFonts w:ascii="Calibri" w:hAnsi="Calibri" w:eastAsia="Calibri" w:cs="Calibri" w:asciiTheme="minorAscii" w:hAnsiTheme="minorAscii" w:eastAsiaTheme="minorAscii" w:cstheme="minorAscii"/>
          <w:b w:val="1"/>
          <w:bCs w:val="1"/>
        </w:rPr>
        <w:t>About The NAMM Foundation</w:t>
      </w:r>
    </w:p>
    <w:p w:rsidRPr="00084689" w:rsidR="00084689" w:rsidP="1C1D5A07" w:rsidRDefault="00084689" w14:paraId="15A8BF9C" w14:textId="745C8BD8">
      <w:pP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rPr>
        <w:t xml:space="preserve">The NAMM Foundation is a nonprofit supported in part by the National Association of Music Merchants and </w:t>
      </w:r>
      <w:r w:rsidRPr="1C1D5A07" w:rsidR="0054529C">
        <w:rPr>
          <w:rFonts w:ascii="Calibri" w:hAnsi="Calibri" w:eastAsia="Calibri" w:cs="Calibri" w:asciiTheme="minorAscii" w:hAnsiTheme="minorAscii" w:eastAsiaTheme="minorAscii" w:cstheme="minorAscii"/>
        </w:rPr>
        <w:t>its 15,000</w:t>
      </w:r>
      <w:r w:rsidRPr="1C1D5A07" w:rsidR="00E004EF">
        <w:rPr>
          <w:rFonts w:ascii="Calibri" w:hAnsi="Calibri" w:eastAsia="Calibri" w:cs="Calibri" w:asciiTheme="minorAscii" w:hAnsiTheme="minorAscii" w:eastAsiaTheme="minorAscii" w:cstheme="minorAscii"/>
        </w:rPr>
        <w:t xml:space="preserve"> </w:t>
      </w:r>
      <w:r w:rsidRPr="1C1D5A07" w:rsidR="0B6CA8ED">
        <w:rPr>
          <w:rFonts w:ascii="Calibri" w:hAnsi="Calibri" w:eastAsia="Calibri" w:cs="Calibri" w:asciiTheme="minorAscii" w:hAnsiTheme="minorAscii" w:eastAsiaTheme="minorAscii" w:cstheme="minorAscii"/>
        </w:rPr>
        <w:t xml:space="preserve">global </w:t>
      </w:r>
      <w:r w:rsidRPr="1C1D5A07" w:rsidR="00E004EF">
        <w:rPr>
          <w:rFonts w:ascii="Calibri" w:hAnsi="Calibri" w:eastAsia="Calibri" w:cs="Calibri" w:asciiTheme="minorAscii" w:hAnsiTheme="minorAscii" w:eastAsiaTheme="minorAscii" w:cstheme="minorAscii"/>
        </w:rPr>
        <w:t>member companies and individual professionals</w:t>
      </w:r>
      <w:r w:rsidRPr="1C1D5A07" w:rsidR="669902A6">
        <w:rPr>
          <w:rFonts w:ascii="Calibri" w:hAnsi="Calibri" w:eastAsia="Calibri" w:cs="Calibri" w:asciiTheme="minorAscii" w:hAnsiTheme="minorAscii" w:eastAsiaTheme="minorAscii" w:cstheme="minorAscii"/>
        </w:rPr>
        <w:t xml:space="preserve"> worldwide</w:t>
      </w:r>
      <w:r w:rsidRPr="1C1D5A07" w:rsidR="00084689">
        <w:rPr>
          <w:rFonts w:ascii="Calibri" w:hAnsi="Calibri" w:eastAsia="Calibri" w:cs="Calibri" w:asciiTheme="minorAscii" w:hAnsiTheme="minorAscii" w:eastAsiaTheme="minorAscii" w:cstheme="minorAscii"/>
        </w:rPr>
        <w:t xml:space="preserve">. The foundation advances active participation in music making across the lifespan by supporting scientific research, philanthropic </w:t>
      </w:r>
      <w:r w:rsidRPr="1C1D5A07" w:rsidR="03A338A7">
        <w:rPr>
          <w:rFonts w:ascii="Calibri" w:hAnsi="Calibri" w:eastAsia="Calibri" w:cs="Calibri" w:asciiTheme="minorAscii" w:hAnsiTheme="minorAscii" w:eastAsiaTheme="minorAscii" w:cstheme="minorAscii"/>
        </w:rPr>
        <w:t>giving,</w:t>
      </w:r>
      <w:r w:rsidRPr="1C1D5A07" w:rsidR="00084689">
        <w:rPr>
          <w:rFonts w:ascii="Calibri" w:hAnsi="Calibri" w:eastAsia="Calibri" w:cs="Calibri" w:asciiTheme="minorAscii" w:hAnsiTheme="minorAscii" w:eastAsiaTheme="minorAscii" w:cstheme="minorAscii"/>
        </w:rPr>
        <w:t xml:space="preserve"> and public service programs. For more information about The NAMM Foundation, please visit </w:t>
      </w:r>
      <w:hyperlink r:id="R1a3eb08679464a83">
        <w:r w:rsidRPr="1C1D5A07" w:rsidR="00084689">
          <w:rPr>
            <w:rStyle w:val="Hyperlink"/>
            <w:rFonts w:ascii="Calibri" w:hAnsi="Calibri" w:eastAsia="Calibri" w:cs="Calibri" w:asciiTheme="minorAscii" w:hAnsiTheme="minorAscii" w:eastAsiaTheme="minorAscii" w:cstheme="minorAscii"/>
          </w:rPr>
          <w:t>www.nammfoundation.org</w:t>
        </w:r>
      </w:hyperlink>
      <w:r w:rsidRPr="1C1D5A07" w:rsidR="00084689">
        <w:rPr>
          <w:rFonts w:ascii="Calibri" w:hAnsi="Calibri" w:eastAsia="Calibri" w:cs="Calibri" w:asciiTheme="minorAscii" w:hAnsiTheme="minorAscii" w:eastAsiaTheme="minorAscii" w:cstheme="minorAscii"/>
        </w:rPr>
        <w:t>.</w:t>
      </w:r>
    </w:p>
    <w:p w:rsidRPr="00084689" w:rsidR="00084689" w:rsidP="1C1D5A07" w:rsidRDefault="00084689" w14:paraId="05CB907A" w14:textId="77777777">
      <w:pPr>
        <w:rPr>
          <w:rFonts w:ascii="Calibri" w:hAnsi="Calibri" w:eastAsia="Calibri" w:cs="Calibri" w:asciiTheme="minorAscii" w:hAnsiTheme="minorAscii" w:eastAsiaTheme="minorAscii" w:cstheme="minorAscii"/>
        </w:rPr>
      </w:pPr>
    </w:p>
    <w:p w:rsidRPr="00084689" w:rsidR="00084689" w:rsidP="1C1D5A07" w:rsidRDefault="00084689" w14:paraId="6D7252C3" w14:textId="77777777">
      <w:pPr>
        <w:jc w:val="center"/>
        <w:rPr>
          <w:rFonts w:ascii="Calibri" w:hAnsi="Calibri" w:eastAsia="Calibri" w:cs="Calibri" w:asciiTheme="minorAscii" w:hAnsiTheme="minorAscii" w:eastAsiaTheme="minorAscii" w:cstheme="minorAscii"/>
        </w:rPr>
      </w:pPr>
      <w:r w:rsidRPr="1C1D5A07" w:rsidR="00084689">
        <w:rPr>
          <w:rFonts w:ascii="Calibri" w:hAnsi="Calibri" w:eastAsia="Calibri" w:cs="Calibri" w:asciiTheme="minorAscii" w:hAnsiTheme="minorAscii" w:eastAsiaTheme="minorAscii" w:cstheme="minorAscii"/>
        </w:rPr>
        <w:t># # #</w:t>
      </w:r>
    </w:p>
    <w:p w:rsidRPr="00084689" w:rsidR="00084689" w:rsidP="1C1D5A07" w:rsidRDefault="00084689" w14:paraId="55DDF6C1" w14:textId="77777777">
      <w:pPr>
        <w:rPr>
          <w:rFonts w:ascii="Calibri" w:hAnsi="Calibri" w:eastAsia="Calibri" w:cs="Calibri" w:asciiTheme="minorAscii" w:hAnsiTheme="minorAscii" w:eastAsiaTheme="minorAscii" w:cstheme="minorAscii"/>
          <w:i w:val="1"/>
          <w:iCs w:val="1"/>
        </w:rPr>
      </w:pPr>
    </w:p>
    <w:p w:rsidRPr="00084689" w:rsidR="00EE2DBC" w:rsidP="1C1D5A07" w:rsidRDefault="00EE2DBC" w14:paraId="4A3A9AA7" w14:textId="05E38CB7">
      <w:pPr>
        <w:rPr>
          <w:rFonts w:ascii="Calibri" w:hAnsi="Calibri" w:eastAsia="Calibri" w:cs="Calibri" w:asciiTheme="minorAscii" w:hAnsiTheme="minorAscii" w:eastAsiaTheme="minorAscii" w:cstheme="minorAscii"/>
        </w:rPr>
      </w:pPr>
    </w:p>
    <w:sectPr w:rsidRPr="00084689" w:rsidR="00EE2DB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int2:observations>
    <int2:bookmark int2:bookmarkName="_Int_EZEjnOyA" int2:invalidationBookmarkName="" int2:hashCode="zCPoYIEiIb172+" int2:id="oIzyDSRh">
      <int2:state int2:type="AugLoop_Text_Critique" int2:value="Rejected"/>
    </int2:bookmark>
    <int2:bookmark int2:bookmarkName="_Int_jJZDtSvg" int2:invalidationBookmarkName="" int2:hashCode="opdM3LBVBQEZsS" int2:id="WAxuqwhw">
      <int2:state int2:type="AugLoop_Acronyms_Acronyms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689"/>
    <w:rsid w:val="00084689"/>
    <w:rsid w:val="00226F39"/>
    <w:rsid w:val="004523FD"/>
    <w:rsid w:val="004B1802"/>
    <w:rsid w:val="0054529C"/>
    <w:rsid w:val="00592578"/>
    <w:rsid w:val="009B0148"/>
    <w:rsid w:val="00A1DCEF"/>
    <w:rsid w:val="00B721C6"/>
    <w:rsid w:val="00D1491F"/>
    <w:rsid w:val="00E004EF"/>
    <w:rsid w:val="00EE2DBC"/>
    <w:rsid w:val="00F62942"/>
    <w:rsid w:val="0119427D"/>
    <w:rsid w:val="0185B961"/>
    <w:rsid w:val="01A326EE"/>
    <w:rsid w:val="02EDA844"/>
    <w:rsid w:val="035110D2"/>
    <w:rsid w:val="036B133D"/>
    <w:rsid w:val="03A338A7"/>
    <w:rsid w:val="048978A5"/>
    <w:rsid w:val="0804E166"/>
    <w:rsid w:val="0A648CBB"/>
    <w:rsid w:val="0B6CA8ED"/>
    <w:rsid w:val="0C262016"/>
    <w:rsid w:val="1C1D5A07"/>
    <w:rsid w:val="1EF38AF5"/>
    <w:rsid w:val="24F53CF5"/>
    <w:rsid w:val="25A0F4CE"/>
    <w:rsid w:val="2806FD53"/>
    <w:rsid w:val="31E1898A"/>
    <w:rsid w:val="3486132B"/>
    <w:rsid w:val="3ECFF313"/>
    <w:rsid w:val="426A45AD"/>
    <w:rsid w:val="44205F06"/>
    <w:rsid w:val="45B400FD"/>
    <w:rsid w:val="4676776A"/>
    <w:rsid w:val="4A118E1E"/>
    <w:rsid w:val="4B142788"/>
    <w:rsid w:val="4DF1CEFC"/>
    <w:rsid w:val="4F973976"/>
    <w:rsid w:val="536250EB"/>
    <w:rsid w:val="5B012C9B"/>
    <w:rsid w:val="5D987026"/>
    <w:rsid w:val="62A4E8EE"/>
    <w:rsid w:val="669902A6"/>
    <w:rsid w:val="6928B4AD"/>
    <w:rsid w:val="6CBBC0B4"/>
    <w:rsid w:val="6FEF16D5"/>
    <w:rsid w:val="72D03A41"/>
    <w:rsid w:val="72FE36CD"/>
    <w:rsid w:val="79569417"/>
    <w:rsid w:val="7CFFC480"/>
    <w:rsid w:val="7E4E189E"/>
    <w:rsid w:val="7FB607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3ADB8"/>
  <w15:chartTrackingRefBased/>
  <w15:docId w15:val="{22EC8911-3103-4B2D-A4A4-12624349C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084689"/>
    <w:rPr>
      <w:color w:val="0563C1" w:themeColor="hyperlink"/>
      <w:u w:val="single"/>
    </w:rPr>
  </w:style>
  <w:style w:type="character" w:styleId="UnresolvedMention">
    <w:name w:val="Unresolved Mention"/>
    <w:basedOn w:val="DefaultParagraphFont"/>
    <w:uiPriority w:val="99"/>
    <w:semiHidden/>
    <w:unhideWhenUsed/>
    <w:rsid w:val="00084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customXml" Target="../customXml/item4.xml" Id="rId4" /><Relationship Type="http://schemas.microsoft.com/office/2020/10/relationships/intelligence" Target="intelligence2.xml" Id="R0661e73c50164106" /><Relationship Type="http://schemas.openxmlformats.org/officeDocument/2006/relationships/image" Target="/media/image2.jpg" Id="Ree65fd44d20f4c20" /><Relationship Type="http://schemas.openxmlformats.org/officeDocument/2006/relationships/hyperlink" Target="http://www.nammfoundation.org" TargetMode="External" Id="R1a3eb08679464a8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7EA3CBFFEB3640873C495A3CE653BB" ma:contentTypeVersion="17" ma:contentTypeDescription="Create a new document." ma:contentTypeScope="" ma:versionID="144c5e736905dd64c9f4b40c90029194">
  <xsd:schema xmlns:xsd="http://www.w3.org/2001/XMLSchema" xmlns:xs="http://www.w3.org/2001/XMLSchema" xmlns:p="http://schemas.microsoft.com/office/2006/metadata/properties" xmlns:ns2="b32a3773-06e5-4301-8454-e6f6efb5dab7" xmlns:ns3="1b9ac155-9181-4274-9507-167f0b473552" targetNamespace="http://schemas.microsoft.com/office/2006/metadata/properties" ma:root="true" ma:fieldsID="b0d5521109f2e0f4bd2628a16205149b" ns2:_="" ns3:_="">
    <xsd:import namespace="b32a3773-06e5-4301-8454-e6f6efb5dab7"/>
    <xsd:import namespace="1b9ac155-9181-4274-9507-167f0b4735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Selection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a3773-06e5-4301-8454-e6f6efb5d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5e02595-95e9-4555-96ad-310a2fe92d31" ma:termSetId="09814cd3-568e-fe90-9814-8d621ff8fb84" ma:anchorId="fba54fb3-c3e1-fe81-a776-ca4b69148c4d" ma:open="true" ma:isKeyword="false">
      <xsd:complexType>
        <xsd:sequence>
          <xsd:element ref="pc:Terms" minOccurs="0" maxOccurs="1"/>
        </xsd:sequence>
      </xsd:complexType>
    </xsd:element>
    <xsd:element name="Selections" ma:index="21" nillable="true" ma:displayName="Selections" ma:format="Dropdown" ma:internalName="Selections">
      <xsd:simpleType>
        <xsd:restriction base="dms:Choice">
          <xsd:enumeration value="Favorite"/>
          <xsd:enumeration value="Alternate"/>
        </xsd:restrictio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ac155-9181-4274-9507-167f0b47355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06f2e91-d456-46c4-9c36-b4a1ee019335}" ma:internalName="TaxCatchAll" ma:showField="CatchAllData" ma:web="1b9ac155-9181-4274-9507-167f0b4735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2a3773-06e5-4301-8454-e6f6efb5dab7">
      <Terms xmlns="http://schemas.microsoft.com/office/infopath/2007/PartnerControls"/>
    </lcf76f155ced4ddcb4097134ff3c332f>
    <TaxCatchAll xmlns="1b9ac155-9181-4274-9507-167f0b473552" xsi:nil="true"/>
    <Selections xmlns="b32a3773-06e5-4301-8454-e6f6efb5dab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C0A33-FB86-4D33-9BA3-C88CA619BB54}"/>
</file>

<file path=customXml/itemProps2.xml><?xml version="1.0" encoding="utf-8"?>
<ds:datastoreItem xmlns:ds="http://schemas.openxmlformats.org/officeDocument/2006/customXml" ds:itemID="{C0EFCEA6-D7C7-4C05-AF72-8BD1BFE42BA1}">
  <ds:schemaRefs>
    <ds:schemaRef ds:uri="http://schemas.microsoft.com/sharepoint/v3/contenttype/forms"/>
  </ds:schemaRefs>
</ds:datastoreItem>
</file>

<file path=customXml/itemProps3.xml><?xml version="1.0" encoding="utf-8"?>
<ds:datastoreItem xmlns:ds="http://schemas.openxmlformats.org/officeDocument/2006/customXml" ds:itemID="{C9DFEDCA-063C-4C50-A37B-97F69782B8ED}">
  <ds:schemaRefs>
    <ds:schemaRef ds:uri="http://schemas.microsoft.com/office/2006/metadata/properties"/>
    <ds:schemaRef ds:uri="http://schemas.microsoft.com/office/infopath/2007/PartnerControls"/>
    <ds:schemaRef ds:uri="b32a3773-06e5-4301-8454-e6f6efb5dab7"/>
    <ds:schemaRef ds:uri="1b9ac155-9181-4274-9507-167f0b473552"/>
  </ds:schemaRefs>
</ds:datastoreItem>
</file>

<file path=customXml/itemProps4.xml><?xml version="1.0" encoding="utf-8"?>
<ds:datastoreItem xmlns:ds="http://schemas.openxmlformats.org/officeDocument/2006/customXml" ds:itemID="{2308D1E9-976B-4D2C-84D1-1F719EDFFE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sharonb@namm.org</dc:creator>
  <cp:keywords/>
  <dc:description/>
  <cp:lastModifiedBy>Sharon Bryant</cp:lastModifiedBy>
  <cp:revision>12</cp:revision>
  <dcterms:created xsi:type="dcterms:W3CDTF">2022-03-29T18:31:00Z</dcterms:created>
  <dcterms:modified xsi:type="dcterms:W3CDTF">2024-03-27T18:15:49Z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0x0101005C7EA3CBFFEB3640873C495A3CE653BB</vt:lpwstr>
  </property>
  <property fmtid="{D5CDD505-2E9C-101B-9397-08002B2CF9AE}" pid="3" name="MediaServiceImageTags">
    <vt:lpwstr/>
  </property>
</Properties>
</file>